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59" w:rsidRPr="00910353" w:rsidRDefault="00445659" w:rsidP="00445659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TP</w:t>
      </w:r>
      <w:r w:rsidRPr="002458A0">
        <w:rPr>
          <w:rFonts w:ascii="Tahoma" w:hAnsi="Tahoma" w:cs="Tahoma"/>
          <w:sz w:val="28"/>
          <w:szCs w:val="28"/>
        </w:rPr>
        <w:t>: I can round remainders after division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Two children can sit at each table. There are 17 children. How many tables are needed?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There are 28 children at a football club. How many 5-a-side teams can be made?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Ten children can sit on a bench. There are 68 children. How many benches are needed?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One lollipop costs 10p. I have 24p. How many lollipops can I buy?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Dean saves £2 every week. How long will it take him to save £11?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There are 15 children at a tennis club. How many pairs of children can be made?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A baker makes 47 cakes. Five cakes can fit into one box. How many boxes are needed?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45659" w:rsidRPr="002458A0" w:rsidRDefault="00445659" w:rsidP="0044565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2458A0">
        <w:rPr>
          <w:rFonts w:ascii="Tahoma" w:hAnsi="Tahoma" w:cs="Tahoma"/>
          <w:sz w:val="28"/>
          <w:szCs w:val="28"/>
        </w:rPr>
        <w:t>A florist has 93 flowers. A bunch of flowers has 10 flowers. How many bunches can she make?</w:t>
      </w:r>
    </w:p>
    <w:p w:rsidR="00445659" w:rsidRPr="002458A0" w:rsidRDefault="00445659" w:rsidP="00445659">
      <w:pPr>
        <w:rPr>
          <w:rFonts w:ascii="Tahoma" w:hAnsi="Tahoma" w:cs="Tahoma"/>
          <w:sz w:val="28"/>
          <w:szCs w:val="28"/>
        </w:rPr>
      </w:pPr>
    </w:p>
    <w:p w:rsidR="00494B4C" w:rsidRDefault="00494B4C">
      <w:bookmarkStart w:id="0" w:name="_GoBack"/>
      <w:bookmarkEnd w:id="0"/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8AA"/>
    <w:multiLevelType w:val="hybridMultilevel"/>
    <w:tmpl w:val="1CA42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59"/>
    <w:rsid w:val="00445659"/>
    <w:rsid w:val="00494B4C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2017-02-11T18:44:00Z</dcterms:created>
  <dcterms:modified xsi:type="dcterms:W3CDTF">2017-02-11T18:45:00Z</dcterms:modified>
</cp:coreProperties>
</file>