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BE9" w:rsidRDefault="00203BE9" w:rsidP="00203BE9">
      <w:r>
        <w:rPr>
          <w:noProof/>
        </w:rPr>
        <w:drawing>
          <wp:anchor distT="0" distB="0" distL="114300" distR="114300" simplePos="0" relativeHeight="251659264" behindDoc="0" locked="0" layoutInCell="1" allowOverlap="1" wp14:anchorId="6622ACA1" wp14:editId="5B457713">
            <wp:simplePos x="0" y="0"/>
            <wp:positionH relativeFrom="column">
              <wp:posOffset>40005</wp:posOffset>
            </wp:positionH>
            <wp:positionV relativeFrom="paragraph">
              <wp:posOffset>-38100</wp:posOffset>
            </wp:positionV>
            <wp:extent cx="1296670" cy="12966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S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6670" cy="1296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2AEC" w:rsidRDefault="00203BE9" w:rsidP="00FF2AEC">
      <w:r>
        <w:tab/>
      </w:r>
      <w:r>
        <w:tab/>
      </w:r>
      <w:r>
        <w:tab/>
      </w:r>
      <w:r>
        <w:tab/>
      </w:r>
      <w:r>
        <w:tab/>
      </w:r>
    </w:p>
    <w:p w:rsidR="00203BE9" w:rsidRDefault="00203BE9" w:rsidP="00FF2AEC">
      <w:pPr>
        <w:ind w:left="2160" w:firstLine="720"/>
        <w:rPr>
          <w:b/>
          <w:sz w:val="24"/>
        </w:rPr>
      </w:pPr>
      <w:r w:rsidRPr="00E1588A">
        <w:rPr>
          <w:b/>
          <w:sz w:val="24"/>
        </w:rPr>
        <w:t xml:space="preserve">Year 6 </w:t>
      </w:r>
      <w:r w:rsidRPr="00E1588A">
        <w:rPr>
          <w:b/>
          <w:sz w:val="24"/>
        </w:rPr>
        <w:tab/>
      </w:r>
      <w:r w:rsidRPr="00E1588A">
        <w:rPr>
          <w:b/>
          <w:sz w:val="24"/>
        </w:rPr>
        <w:tab/>
      </w:r>
      <w:r w:rsidR="00FF2AEC">
        <w:rPr>
          <w:b/>
          <w:sz w:val="24"/>
        </w:rPr>
        <w:t>Revision Notes – Math Quiz of 26 March</w:t>
      </w:r>
      <w:r w:rsidRPr="00E1588A">
        <w:rPr>
          <w:b/>
          <w:sz w:val="24"/>
        </w:rPr>
        <w:tab/>
      </w:r>
      <w:r w:rsidRPr="00E1588A">
        <w:rPr>
          <w:b/>
          <w:sz w:val="24"/>
        </w:rPr>
        <w:tab/>
      </w:r>
    </w:p>
    <w:p w:rsidR="00203BE9" w:rsidRDefault="00203BE9" w:rsidP="00FF2AEC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E1588A">
        <w:rPr>
          <w:b/>
          <w:sz w:val="24"/>
        </w:rPr>
        <w:t xml:space="preserve"> </w:t>
      </w:r>
    </w:p>
    <w:p w:rsidR="00FF2AEC" w:rsidRPr="00E1588A" w:rsidRDefault="00FF2AEC" w:rsidP="00203BE9">
      <w:pPr>
        <w:rPr>
          <w:b/>
          <w:sz w:val="24"/>
        </w:rPr>
      </w:pPr>
    </w:p>
    <w:p w:rsidR="00203BE9" w:rsidRPr="00FF2AEC" w:rsidRDefault="00FF2AEC" w:rsidP="00203BE9">
      <w:pPr>
        <w:ind w:left="2160" w:hanging="2160"/>
        <w:rPr>
          <w:b/>
          <w:bCs/>
          <w:sz w:val="24"/>
          <w:u w:val="single"/>
        </w:rPr>
      </w:pPr>
      <w:r w:rsidRPr="00FF2AEC">
        <w:rPr>
          <w:b/>
          <w:bCs/>
          <w:sz w:val="24"/>
          <w:u w:val="single"/>
        </w:rPr>
        <w:t>Fractions</w:t>
      </w:r>
      <w:r w:rsidR="00203BE9" w:rsidRPr="00FF2AEC">
        <w:rPr>
          <w:sz w:val="24"/>
        </w:rPr>
        <w:tab/>
      </w:r>
    </w:p>
    <w:p w:rsidR="00203BE9" w:rsidRDefault="00FF2AEC" w:rsidP="00FF2AEC">
      <w:pPr>
        <w:pStyle w:val="NormalWeb"/>
        <w:shd w:val="clear" w:color="auto" w:fill="F4FCFF"/>
        <w:spacing w:before="0" w:beforeAutospacing="0" w:after="150" w:afterAutospacing="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Students are expected to review pages 20-23 and 26-31 in their Fractions, Decimals and Percentages booklet.  These pages focus on the following topics:</w:t>
      </w:r>
    </w:p>
    <w:p w:rsidR="00203BE9" w:rsidRPr="00FF2AEC" w:rsidRDefault="00516EE4" w:rsidP="00FF2AEC">
      <w:pPr>
        <w:pStyle w:val="NormalWeb"/>
        <w:numPr>
          <w:ilvl w:val="0"/>
          <w:numId w:val="6"/>
        </w:numPr>
        <w:shd w:val="clear" w:color="auto" w:fill="F4FCFF"/>
        <w:spacing w:before="0" w:beforeAutospacing="0" w:after="150" w:afterAutospacing="0"/>
        <w:ind w:left="0"/>
        <w:rPr>
          <w:rFonts w:ascii="Verdana" w:hAnsi="Verdana"/>
          <w:b/>
          <w:bCs/>
          <w:color w:val="1F497D" w:themeColor="text2"/>
          <w:sz w:val="20"/>
          <w:szCs w:val="20"/>
        </w:rPr>
      </w:pPr>
      <w:hyperlink r:id="rId7" w:history="1">
        <w:r w:rsidR="00FF2AEC" w:rsidRPr="00FF2AEC">
          <w:rPr>
            <w:rStyle w:val="Hyperlink"/>
            <w:rFonts w:ascii="Verdana" w:eastAsiaTheme="majorEastAsia" w:hAnsi="Verdana"/>
            <w:b/>
            <w:bCs/>
            <w:color w:val="1F497D" w:themeColor="text2"/>
            <w:sz w:val="20"/>
            <w:szCs w:val="20"/>
            <w:u w:val="none"/>
          </w:rPr>
          <w:t>Fractions</w:t>
        </w:r>
      </w:hyperlink>
      <w:r w:rsidR="00FF2AEC" w:rsidRPr="00FF2AEC">
        <w:rPr>
          <w:rStyle w:val="Hyperlink"/>
          <w:rFonts w:ascii="Verdana" w:eastAsiaTheme="majorEastAsia" w:hAnsi="Verdana"/>
          <w:b/>
          <w:bCs/>
          <w:color w:val="1F497D" w:themeColor="text2"/>
          <w:sz w:val="20"/>
          <w:szCs w:val="20"/>
          <w:u w:val="none"/>
        </w:rPr>
        <w:t xml:space="preserve"> of an amount – finding fractions</w:t>
      </w:r>
    </w:p>
    <w:p w:rsidR="00203BE9" w:rsidRPr="00FF2AEC" w:rsidRDefault="00FF2AEC" w:rsidP="00FF2AEC">
      <w:pPr>
        <w:pStyle w:val="NormalWeb"/>
        <w:numPr>
          <w:ilvl w:val="0"/>
          <w:numId w:val="6"/>
        </w:numPr>
        <w:shd w:val="clear" w:color="auto" w:fill="F4FCFF"/>
        <w:spacing w:before="0" w:beforeAutospacing="0" w:after="150" w:afterAutospacing="0"/>
        <w:ind w:left="0"/>
        <w:rPr>
          <w:rFonts w:ascii="Verdana" w:hAnsi="Verdana"/>
          <w:b/>
          <w:bCs/>
          <w:color w:val="1F497D" w:themeColor="text2"/>
          <w:sz w:val="20"/>
          <w:szCs w:val="20"/>
        </w:rPr>
      </w:pPr>
      <w:r w:rsidRPr="00FF2AEC">
        <w:rPr>
          <w:rFonts w:ascii="Verdana" w:eastAsiaTheme="majorEastAsia" w:hAnsi="Verdana"/>
          <w:b/>
          <w:bCs/>
          <w:color w:val="1F497D" w:themeColor="text2"/>
          <w:sz w:val="20"/>
          <w:szCs w:val="20"/>
        </w:rPr>
        <w:t>Fractions of an amount - percentages</w:t>
      </w:r>
    </w:p>
    <w:p w:rsidR="00FF2AEC" w:rsidRPr="00FF2AEC" w:rsidRDefault="00FF2AEC" w:rsidP="00FF2AEC">
      <w:pPr>
        <w:pStyle w:val="NormalWeb"/>
        <w:numPr>
          <w:ilvl w:val="0"/>
          <w:numId w:val="6"/>
        </w:numPr>
        <w:shd w:val="clear" w:color="auto" w:fill="F4FCFF"/>
        <w:spacing w:before="0" w:beforeAutospacing="0" w:after="150" w:afterAutospacing="0"/>
        <w:ind w:left="0"/>
        <w:rPr>
          <w:rFonts w:ascii="Verdana" w:hAnsi="Verdana"/>
          <w:b/>
          <w:bCs/>
          <w:color w:val="1F497D" w:themeColor="text2"/>
          <w:sz w:val="20"/>
          <w:szCs w:val="20"/>
        </w:rPr>
      </w:pPr>
      <w:r w:rsidRPr="00FF2AEC">
        <w:rPr>
          <w:rFonts w:ascii="Verdana" w:eastAsiaTheme="majorEastAsia" w:hAnsi="Verdana"/>
          <w:b/>
          <w:bCs/>
          <w:color w:val="1F497D" w:themeColor="text2"/>
          <w:sz w:val="20"/>
          <w:szCs w:val="20"/>
        </w:rPr>
        <w:t xml:space="preserve">Fractions of an amount </w:t>
      </w:r>
      <w:r w:rsidRPr="00FF2AEC">
        <w:rPr>
          <w:rFonts w:ascii="Verdana" w:eastAsiaTheme="majorEastAsia" w:hAnsi="Verdana"/>
          <w:b/>
          <w:bCs/>
          <w:color w:val="1F497D" w:themeColor="text2"/>
          <w:sz w:val="20"/>
          <w:szCs w:val="20"/>
        </w:rPr>
        <w:t>–</w:t>
      </w:r>
      <w:r w:rsidRPr="00FF2AEC">
        <w:rPr>
          <w:rFonts w:ascii="Verdana" w:eastAsiaTheme="majorEastAsia" w:hAnsi="Verdana"/>
          <w:b/>
          <w:bCs/>
          <w:color w:val="1F497D" w:themeColor="text2"/>
          <w:sz w:val="20"/>
          <w:szCs w:val="20"/>
        </w:rPr>
        <w:t xml:space="preserve"> </w:t>
      </w:r>
      <w:r w:rsidRPr="00FF2AEC">
        <w:rPr>
          <w:rFonts w:ascii="Verdana" w:eastAsiaTheme="majorEastAsia" w:hAnsi="Verdana"/>
          <w:b/>
          <w:bCs/>
          <w:color w:val="1F497D" w:themeColor="text2"/>
          <w:sz w:val="20"/>
          <w:szCs w:val="20"/>
        </w:rPr>
        <w:t>finding discounts</w:t>
      </w:r>
    </w:p>
    <w:p w:rsidR="00203BE9" w:rsidRPr="00FF2AEC" w:rsidRDefault="00FF2AEC" w:rsidP="00FF2AEC">
      <w:pPr>
        <w:pStyle w:val="NormalWeb"/>
        <w:numPr>
          <w:ilvl w:val="0"/>
          <w:numId w:val="6"/>
        </w:numPr>
        <w:shd w:val="clear" w:color="auto" w:fill="F4FCFF"/>
        <w:spacing w:before="0" w:beforeAutospacing="0" w:after="150" w:afterAutospacing="0"/>
        <w:ind w:left="0"/>
        <w:rPr>
          <w:rFonts w:ascii="Verdana" w:hAnsi="Verdana"/>
          <w:b/>
          <w:bCs/>
          <w:color w:val="1F497D" w:themeColor="text2"/>
          <w:sz w:val="20"/>
          <w:szCs w:val="20"/>
        </w:rPr>
      </w:pPr>
      <w:r w:rsidRPr="00FF2AEC">
        <w:rPr>
          <w:rFonts w:ascii="Verdana" w:eastAsiaTheme="majorEastAsia" w:hAnsi="Verdana"/>
          <w:b/>
          <w:bCs/>
          <w:color w:val="1F497D" w:themeColor="text2"/>
          <w:sz w:val="20"/>
          <w:szCs w:val="20"/>
        </w:rPr>
        <w:t>Calculating – adding and subtracting common fractions.</w:t>
      </w:r>
    </w:p>
    <w:p w:rsidR="00FF2AEC" w:rsidRDefault="00FF2AEC" w:rsidP="00FF2AEC">
      <w:pPr>
        <w:pStyle w:val="NormalWeb"/>
        <w:shd w:val="clear" w:color="auto" w:fill="F4FCFF"/>
        <w:spacing w:before="0" w:beforeAutospacing="0" w:after="150" w:afterAutospacing="0"/>
        <w:rPr>
          <w:rFonts w:ascii="Verdana" w:eastAsiaTheme="majorEastAsia" w:hAnsi="Verdana"/>
          <w:b/>
          <w:bCs/>
          <w:color w:val="1F497D" w:themeColor="text2"/>
          <w:sz w:val="20"/>
          <w:szCs w:val="20"/>
        </w:rPr>
      </w:pPr>
    </w:p>
    <w:p w:rsidR="00FF2AEC" w:rsidRDefault="00FF2AEC" w:rsidP="00FF2AEC">
      <w:pPr>
        <w:pStyle w:val="NormalWeb"/>
        <w:shd w:val="clear" w:color="auto" w:fill="F4FCFF"/>
        <w:spacing w:before="0" w:beforeAutospacing="0" w:after="150" w:afterAutospacing="0"/>
        <w:rPr>
          <w:rFonts w:ascii="Verdana" w:eastAsiaTheme="majorEastAsia" w:hAnsi="Verdana"/>
          <w:b/>
          <w:bCs/>
          <w:color w:val="1F497D" w:themeColor="text2"/>
          <w:sz w:val="20"/>
          <w:szCs w:val="20"/>
        </w:rPr>
      </w:pPr>
      <w:r>
        <w:rPr>
          <w:rFonts w:ascii="Verdana" w:eastAsiaTheme="majorEastAsia" w:hAnsi="Verdana"/>
          <w:b/>
          <w:bCs/>
          <w:color w:val="1F497D" w:themeColor="text2"/>
          <w:sz w:val="20"/>
          <w:szCs w:val="20"/>
        </w:rPr>
        <w:t>Students can visit BBC bitesize for additional information, games and quizzes on these topics:</w:t>
      </w:r>
    </w:p>
    <w:p w:rsidR="00FF2AEC" w:rsidRDefault="00FF2AEC" w:rsidP="00FF2AEC">
      <w:pPr>
        <w:pStyle w:val="NormalWeb"/>
        <w:shd w:val="clear" w:color="auto" w:fill="F4FCFF"/>
        <w:spacing w:before="0" w:beforeAutospacing="0" w:after="150" w:afterAutospacing="0"/>
        <w:rPr>
          <w:rFonts w:ascii="Verdana" w:hAnsi="Verdana"/>
          <w:b/>
          <w:bCs/>
          <w:color w:val="1F497D" w:themeColor="text2"/>
          <w:sz w:val="20"/>
          <w:szCs w:val="20"/>
        </w:rPr>
      </w:pPr>
      <w:hyperlink r:id="rId8" w:history="1">
        <w:r w:rsidRPr="00615CD2">
          <w:rPr>
            <w:rStyle w:val="Hyperlink"/>
            <w:rFonts w:ascii="Verdana" w:hAnsi="Verdana"/>
            <w:b/>
            <w:bCs/>
            <w:sz w:val="20"/>
            <w:szCs w:val="20"/>
          </w:rPr>
          <w:t>http://www.bbc.co.uk/bitesize/ks3/maths/number/fractions_decimals_percentages/revision/2/</w:t>
        </w:r>
      </w:hyperlink>
    </w:p>
    <w:p w:rsidR="00FF2AEC" w:rsidRDefault="00FF2AEC" w:rsidP="00FF2AEC">
      <w:pPr>
        <w:pStyle w:val="NormalWeb"/>
        <w:shd w:val="clear" w:color="auto" w:fill="F4FCFF"/>
        <w:spacing w:before="0" w:beforeAutospacing="0" w:after="150" w:afterAutospacing="0"/>
        <w:rPr>
          <w:rFonts w:ascii="Verdana" w:hAnsi="Verdana"/>
          <w:b/>
          <w:bCs/>
          <w:color w:val="1F497D" w:themeColor="text2"/>
          <w:sz w:val="20"/>
          <w:szCs w:val="20"/>
        </w:rPr>
      </w:pPr>
    </w:p>
    <w:p w:rsidR="00FF2AEC" w:rsidRPr="00FF2AEC" w:rsidRDefault="00FF2AEC" w:rsidP="00FF2AEC">
      <w:pPr>
        <w:pStyle w:val="NormalWeb"/>
        <w:shd w:val="clear" w:color="auto" w:fill="F4FCFF"/>
        <w:spacing w:before="0" w:beforeAutospacing="0" w:after="150" w:afterAutospacing="0"/>
        <w:rPr>
          <w:rFonts w:ascii="Verdana" w:hAnsi="Verdana"/>
          <w:b/>
          <w:bCs/>
          <w:color w:val="1F497D" w:themeColor="text2"/>
          <w:sz w:val="20"/>
          <w:szCs w:val="20"/>
        </w:rPr>
      </w:pPr>
    </w:p>
    <w:p w:rsidR="00FF2AEC" w:rsidRPr="00FF2AEC" w:rsidRDefault="00FF2AEC" w:rsidP="00FF2AEC">
      <w:pPr>
        <w:ind w:left="2160" w:hanging="2160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>Data Handling</w:t>
      </w:r>
      <w:r w:rsidRPr="00FF2AEC">
        <w:rPr>
          <w:sz w:val="24"/>
        </w:rPr>
        <w:tab/>
      </w:r>
    </w:p>
    <w:p w:rsidR="00FF2AEC" w:rsidRDefault="00FF2AEC" w:rsidP="00FF2AEC">
      <w:pPr>
        <w:pStyle w:val="NormalWeb"/>
        <w:shd w:val="clear" w:color="auto" w:fill="F4FCFF"/>
        <w:spacing w:before="0" w:beforeAutospacing="0" w:after="150" w:afterAutospacing="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 xml:space="preserve">Students are expected to review </w:t>
      </w:r>
      <w:r>
        <w:rPr>
          <w:rFonts w:ascii="Verdana" w:hAnsi="Verdana"/>
          <w:color w:val="333333"/>
          <w:sz w:val="20"/>
          <w:szCs w:val="20"/>
        </w:rPr>
        <w:t>the work done in their Math copybook.  They should be able to:</w:t>
      </w:r>
    </w:p>
    <w:p w:rsidR="00FF2AEC" w:rsidRDefault="00516EE4" w:rsidP="00FF2AEC">
      <w:pPr>
        <w:pStyle w:val="NormalWeb"/>
        <w:numPr>
          <w:ilvl w:val="0"/>
          <w:numId w:val="6"/>
        </w:numPr>
        <w:shd w:val="clear" w:color="auto" w:fill="F4FCFF"/>
        <w:spacing w:before="0" w:beforeAutospacing="0" w:after="150" w:afterAutospacing="0"/>
        <w:ind w:left="0"/>
        <w:rPr>
          <w:rFonts w:ascii="Verdana" w:hAnsi="Verdana"/>
          <w:b/>
          <w:bCs/>
          <w:color w:val="1F497D" w:themeColor="text2"/>
          <w:sz w:val="20"/>
          <w:szCs w:val="20"/>
        </w:rPr>
      </w:pPr>
      <w:r>
        <w:rPr>
          <w:rFonts w:ascii="Verdana" w:hAnsi="Verdana"/>
          <w:b/>
          <w:bCs/>
          <w:color w:val="1F497D" w:themeColor="text2"/>
          <w:sz w:val="20"/>
          <w:szCs w:val="20"/>
        </w:rPr>
        <w:t>Draw and interpret bar charts, pie charts and line graphs</w:t>
      </w:r>
    </w:p>
    <w:p w:rsidR="00516EE4" w:rsidRPr="00FF2AEC" w:rsidRDefault="00516EE4" w:rsidP="00FF2AEC">
      <w:pPr>
        <w:pStyle w:val="NormalWeb"/>
        <w:numPr>
          <w:ilvl w:val="0"/>
          <w:numId w:val="6"/>
        </w:numPr>
        <w:shd w:val="clear" w:color="auto" w:fill="F4FCFF"/>
        <w:spacing w:before="0" w:beforeAutospacing="0" w:after="150" w:afterAutospacing="0"/>
        <w:ind w:left="0"/>
        <w:rPr>
          <w:rFonts w:ascii="Verdana" w:hAnsi="Verdana"/>
          <w:b/>
          <w:bCs/>
          <w:color w:val="1F497D" w:themeColor="text2"/>
          <w:sz w:val="20"/>
          <w:szCs w:val="20"/>
        </w:rPr>
      </w:pPr>
      <w:r>
        <w:rPr>
          <w:rFonts w:ascii="Verdana" w:hAnsi="Verdana"/>
          <w:b/>
          <w:bCs/>
          <w:color w:val="1F497D" w:themeColor="text2"/>
          <w:sz w:val="20"/>
          <w:szCs w:val="20"/>
        </w:rPr>
        <w:t>Tally data collected through surveys and find the frequency</w:t>
      </w:r>
    </w:p>
    <w:p w:rsidR="00FF2AEC" w:rsidRPr="00FF2AEC" w:rsidRDefault="00516EE4" w:rsidP="00FF2AEC">
      <w:pPr>
        <w:pStyle w:val="NormalWeb"/>
        <w:numPr>
          <w:ilvl w:val="0"/>
          <w:numId w:val="6"/>
        </w:numPr>
        <w:shd w:val="clear" w:color="auto" w:fill="F4FCFF"/>
        <w:spacing w:before="0" w:beforeAutospacing="0" w:after="150" w:afterAutospacing="0"/>
        <w:ind w:left="0"/>
        <w:rPr>
          <w:rFonts w:ascii="Verdana" w:hAnsi="Verdana"/>
          <w:b/>
          <w:bCs/>
          <w:color w:val="1F497D" w:themeColor="text2"/>
          <w:sz w:val="20"/>
          <w:szCs w:val="20"/>
        </w:rPr>
      </w:pPr>
      <w:r>
        <w:rPr>
          <w:rFonts w:ascii="Verdana" w:eastAsiaTheme="majorEastAsia" w:hAnsi="Verdana"/>
          <w:b/>
          <w:bCs/>
          <w:color w:val="1F497D" w:themeColor="text2"/>
          <w:sz w:val="20"/>
          <w:szCs w:val="20"/>
        </w:rPr>
        <w:t>Understand and identify mean, median, mode and range</w:t>
      </w:r>
    </w:p>
    <w:p w:rsidR="00FF2AEC" w:rsidRPr="00516EE4" w:rsidRDefault="00516EE4" w:rsidP="00FF2AEC">
      <w:pPr>
        <w:pStyle w:val="NormalWeb"/>
        <w:numPr>
          <w:ilvl w:val="0"/>
          <w:numId w:val="6"/>
        </w:numPr>
        <w:shd w:val="clear" w:color="auto" w:fill="F4FCFF"/>
        <w:spacing w:before="0" w:beforeAutospacing="0" w:after="150" w:afterAutospacing="0"/>
        <w:ind w:left="0"/>
        <w:rPr>
          <w:rFonts w:ascii="Verdana" w:hAnsi="Verdana"/>
          <w:b/>
          <w:bCs/>
          <w:color w:val="1F497D" w:themeColor="text2"/>
          <w:sz w:val="20"/>
          <w:szCs w:val="20"/>
        </w:rPr>
      </w:pPr>
      <w:r>
        <w:rPr>
          <w:rFonts w:ascii="Verdana" w:eastAsiaTheme="majorEastAsia" w:hAnsi="Verdana"/>
          <w:b/>
          <w:bCs/>
          <w:color w:val="1F497D" w:themeColor="text2"/>
          <w:sz w:val="20"/>
          <w:szCs w:val="20"/>
        </w:rPr>
        <w:t>Create a meaningful survey question.</w:t>
      </w:r>
    </w:p>
    <w:p w:rsidR="00516EE4" w:rsidRDefault="00516EE4" w:rsidP="00516EE4">
      <w:pPr>
        <w:pStyle w:val="NormalWeb"/>
        <w:shd w:val="clear" w:color="auto" w:fill="F4FCFF"/>
        <w:spacing w:before="0" w:beforeAutospacing="0" w:after="150" w:afterAutospacing="0"/>
        <w:rPr>
          <w:rFonts w:ascii="Verdana" w:eastAsiaTheme="majorEastAsia" w:hAnsi="Verdana"/>
          <w:b/>
          <w:bCs/>
          <w:color w:val="1F497D" w:themeColor="text2"/>
          <w:sz w:val="20"/>
          <w:szCs w:val="20"/>
        </w:rPr>
      </w:pPr>
    </w:p>
    <w:p w:rsidR="00516EE4" w:rsidRDefault="00516EE4" w:rsidP="00516EE4">
      <w:pPr>
        <w:pStyle w:val="NormalWeb"/>
        <w:shd w:val="clear" w:color="auto" w:fill="F4FCFF"/>
        <w:spacing w:before="0" w:beforeAutospacing="0" w:after="150" w:afterAutospacing="0"/>
        <w:rPr>
          <w:rFonts w:ascii="Verdana" w:eastAsiaTheme="majorEastAsia" w:hAnsi="Verdana"/>
          <w:b/>
          <w:bCs/>
          <w:color w:val="1F497D" w:themeColor="text2"/>
          <w:sz w:val="20"/>
          <w:szCs w:val="20"/>
        </w:rPr>
      </w:pPr>
      <w:r>
        <w:rPr>
          <w:rFonts w:ascii="Verdana" w:eastAsiaTheme="majorEastAsia" w:hAnsi="Verdana"/>
          <w:b/>
          <w:bCs/>
          <w:color w:val="1F497D" w:themeColor="text2"/>
          <w:sz w:val="20"/>
          <w:szCs w:val="20"/>
        </w:rPr>
        <w:t>Students can visit BBC bitesize for additional information, games and quizzes on these topics:</w:t>
      </w:r>
    </w:p>
    <w:p w:rsidR="00516EE4" w:rsidRDefault="00516EE4" w:rsidP="00516EE4">
      <w:pPr>
        <w:pStyle w:val="NormalWeb"/>
        <w:shd w:val="clear" w:color="auto" w:fill="F4FCFF"/>
        <w:spacing w:before="0" w:beforeAutospacing="0" w:after="150" w:afterAutospacing="0"/>
        <w:rPr>
          <w:rFonts w:ascii="Verdana" w:hAnsi="Verdana"/>
          <w:b/>
          <w:bCs/>
          <w:color w:val="1F497D" w:themeColor="text2"/>
          <w:sz w:val="20"/>
          <w:szCs w:val="20"/>
        </w:rPr>
      </w:pPr>
      <w:hyperlink r:id="rId9" w:history="1">
        <w:r w:rsidRPr="00615CD2">
          <w:rPr>
            <w:rStyle w:val="Hyperlink"/>
            <w:rFonts w:ascii="Verdana" w:hAnsi="Verdana"/>
            <w:b/>
            <w:bCs/>
            <w:sz w:val="20"/>
            <w:szCs w:val="20"/>
          </w:rPr>
          <w:t>http://www.bbc.co.uk/bitesize/ks2/maths/data/</w:t>
        </w:r>
      </w:hyperlink>
    </w:p>
    <w:p w:rsidR="00516EE4" w:rsidRDefault="00516EE4" w:rsidP="00516EE4">
      <w:pPr>
        <w:pStyle w:val="NormalWeb"/>
        <w:shd w:val="clear" w:color="auto" w:fill="F4FCFF"/>
        <w:spacing w:before="0" w:beforeAutospacing="0" w:after="150" w:afterAutospacing="0"/>
        <w:rPr>
          <w:rFonts w:ascii="Verdana" w:hAnsi="Verdana"/>
          <w:b/>
          <w:bCs/>
          <w:color w:val="1F497D" w:themeColor="text2"/>
          <w:sz w:val="20"/>
          <w:szCs w:val="20"/>
        </w:rPr>
      </w:pPr>
    </w:p>
    <w:p w:rsidR="00516EE4" w:rsidRDefault="00516EE4" w:rsidP="00516EE4">
      <w:pPr>
        <w:pStyle w:val="NormalWeb"/>
        <w:shd w:val="clear" w:color="auto" w:fill="F4FCFF"/>
        <w:spacing w:before="0" w:beforeAutospacing="0" w:after="150" w:afterAutospacing="0"/>
        <w:rPr>
          <w:rFonts w:ascii="Verdana" w:hAnsi="Verdana"/>
          <w:b/>
          <w:bCs/>
          <w:color w:val="1F497D" w:themeColor="text2"/>
          <w:sz w:val="20"/>
          <w:szCs w:val="20"/>
        </w:rPr>
      </w:pPr>
      <w:hyperlink r:id="rId10" w:history="1">
        <w:r w:rsidRPr="00615CD2">
          <w:rPr>
            <w:rStyle w:val="Hyperlink"/>
            <w:rFonts w:ascii="Verdana" w:hAnsi="Verdana"/>
            <w:b/>
            <w:bCs/>
            <w:sz w:val="20"/>
            <w:szCs w:val="20"/>
          </w:rPr>
          <w:t>http://www.bbc.co.uk/bitesize/ks3/maths/handling_data/</w:t>
        </w:r>
      </w:hyperlink>
    </w:p>
    <w:p w:rsidR="00516EE4" w:rsidRDefault="00516EE4" w:rsidP="00516EE4">
      <w:pPr>
        <w:pStyle w:val="NormalWeb"/>
        <w:shd w:val="clear" w:color="auto" w:fill="F4FCFF"/>
        <w:spacing w:before="0" w:beforeAutospacing="0" w:after="150" w:afterAutospacing="0"/>
        <w:rPr>
          <w:rFonts w:ascii="Verdana" w:hAnsi="Verdana"/>
          <w:b/>
          <w:bCs/>
          <w:color w:val="1F497D" w:themeColor="text2"/>
          <w:sz w:val="20"/>
          <w:szCs w:val="20"/>
        </w:rPr>
      </w:pPr>
    </w:p>
    <w:p w:rsidR="00516EE4" w:rsidRPr="00FF2AEC" w:rsidRDefault="00516EE4" w:rsidP="00516EE4">
      <w:pPr>
        <w:pStyle w:val="NormalWeb"/>
        <w:shd w:val="clear" w:color="auto" w:fill="F4FCFF"/>
        <w:spacing w:before="0" w:beforeAutospacing="0" w:after="150" w:afterAutospacing="0"/>
        <w:rPr>
          <w:rFonts w:ascii="Verdana" w:hAnsi="Verdana"/>
          <w:b/>
          <w:bCs/>
          <w:color w:val="1F497D" w:themeColor="text2"/>
          <w:sz w:val="20"/>
          <w:szCs w:val="20"/>
        </w:rPr>
      </w:pPr>
      <w:bookmarkStart w:id="0" w:name="_GoBack"/>
      <w:bookmarkEnd w:id="0"/>
    </w:p>
    <w:p w:rsidR="00203BE9" w:rsidRDefault="00203BE9" w:rsidP="00203BE9"/>
    <w:p w:rsidR="00203BE9" w:rsidRPr="00203BE9" w:rsidRDefault="00203BE9" w:rsidP="00203BE9"/>
    <w:sectPr w:rsidR="00203BE9" w:rsidRPr="00203BE9" w:rsidSect="00203B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6001"/>
    <w:multiLevelType w:val="multilevel"/>
    <w:tmpl w:val="7E6C5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B43F33"/>
    <w:multiLevelType w:val="multilevel"/>
    <w:tmpl w:val="ADD66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C22C0F"/>
    <w:multiLevelType w:val="multilevel"/>
    <w:tmpl w:val="D9CC2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6C3B0E"/>
    <w:multiLevelType w:val="multilevel"/>
    <w:tmpl w:val="9878A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FB267F"/>
    <w:multiLevelType w:val="multilevel"/>
    <w:tmpl w:val="237CD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A6443A"/>
    <w:multiLevelType w:val="multilevel"/>
    <w:tmpl w:val="30EE6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297B19"/>
    <w:multiLevelType w:val="multilevel"/>
    <w:tmpl w:val="86DC2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D01446"/>
    <w:multiLevelType w:val="multilevel"/>
    <w:tmpl w:val="99ACD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1962FC"/>
    <w:multiLevelType w:val="multilevel"/>
    <w:tmpl w:val="2E0A9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D761D4B"/>
    <w:multiLevelType w:val="multilevel"/>
    <w:tmpl w:val="07327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FE837E4"/>
    <w:multiLevelType w:val="hybridMultilevel"/>
    <w:tmpl w:val="41362D2A"/>
    <w:lvl w:ilvl="0" w:tplc="72A82D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8"/>
  </w:num>
  <w:num w:numId="5">
    <w:abstractNumId w:val="3"/>
  </w:num>
  <w:num w:numId="6">
    <w:abstractNumId w:val="5"/>
  </w:num>
  <w:num w:numId="7">
    <w:abstractNumId w:val="7"/>
  </w:num>
  <w:num w:numId="8">
    <w:abstractNumId w:val="1"/>
  </w:num>
  <w:num w:numId="9">
    <w:abstractNumId w:val="6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hd+UG9zbwQKufVRW+70bt8wB/Kg=" w:salt="bRJCIUU2ORg+dAKk7wdt5w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BE9"/>
    <w:rsid w:val="000A27C1"/>
    <w:rsid w:val="00203BE9"/>
    <w:rsid w:val="00516EE4"/>
    <w:rsid w:val="006D7997"/>
    <w:rsid w:val="00FF2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03B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03B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03B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3BE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203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3B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03BE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DefaultParagraphFont"/>
    <w:rsid w:val="00203BE9"/>
  </w:style>
  <w:style w:type="character" w:styleId="Strong">
    <w:name w:val="Strong"/>
    <w:basedOn w:val="DefaultParagraphFont"/>
    <w:uiPriority w:val="22"/>
    <w:qFormat/>
    <w:rsid w:val="00203BE9"/>
    <w:rPr>
      <w:b/>
      <w:bCs/>
    </w:rPr>
  </w:style>
  <w:style w:type="character" w:styleId="Hyperlink">
    <w:name w:val="Hyperlink"/>
    <w:basedOn w:val="DefaultParagraphFont"/>
    <w:uiPriority w:val="99"/>
    <w:unhideWhenUsed/>
    <w:rsid w:val="00203BE9"/>
    <w:rPr>
      <w:color w:val="0000FF"/>
      <w:u w:val="single"/>
    </w:rPr>
  </w:style>
  <w:style w:type="paragraph" w:customStyle="1" w:styleId="bs-qa-toggle">
    <w:name w:val="bs-qa-toggle"/>
    <w:basedOn w:val="Normal"/>
    <w:rsid w:val="00203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03B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3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B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03B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03B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03B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3BE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203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3B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03BE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DefaultParagraphFont"/>
    <w:rsid w:val="00203BE9"/>
  </w:style>
  <w:style w:type="character" w:styleId="Strong">
    <w:name w:val="Strong"/>
    <w:basedOn w:val="DefaultParagraphFont"/>
    <w:uiPriority w:val="22"/>
    <w:qFormat/>
    <w:rsid w:val="00203BE9"/>
    <w:rPr>
      <w:b/>
      <w:bCs/>
    </w:rPr>
  </w:style>
  <w:style w:type="character" w:styleId="Hyperlink">
    <w:name w:val="Hyperlink"/>
    <w:basedOn w:val="DefaultParagraphFont"/>
    <w:uiPriority w:val="99"/>
    <w:unhideWhenUsed/>
    <w:rsid w:val="00203BE9"/>
    <w:rPr>
      <w:color w:val="0000FF"/>
      <w:u w:val="single"/>
    </w:rPr>
  </w:style>
  <w:style w:type="paragraph" w:customStyle="1" w:styleId="bs-qa-toggle">
    <w:name w:val="bs-qa-toggle"/>
    <w:basedOn w:val="Normal"/>
    <w:rsid w:val="00203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03B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3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B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627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665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39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6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01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1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488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10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9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6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9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19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0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8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8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0459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bc.co.uk/bitesize/ks3/maths/number/fractions_decimals_percentages/revision/2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bc.co.uk/bitesize/ks3/maths/measures/time/revision/2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bc.co.uk/bitesize/ks3/maths/handling_dat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bc.co.uk/bitesize/ks2/maths/dat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1222</Characters>
  <Application>Microsoft Office Word</Application>
  <DocSecurity>8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Liezel Mittermeier</dc:creator>
  <cp:lastModifiedBy>Liezel Mittermeier</cp:lastModifiedBy>
  <cp:revision>2</cp:revision>
  <cp:lastPrinted>2016-10-19T07:36:00Z</cp:lastPrinted>
  <dcterms:created xsi:type="dcterms:W3CDTF">2017-03-20T06:13:00Z</dcterms:created>
  <dcterms:modified xsi:type="dcterms:W3CDTF">2017-03-20T06:13:00Z</dcterms:modified>
</cp:coreProperties>
</file>